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5EB" w:rsidRPr="003D2C06" w:rsidRDefault="002005EB" w:rsidP="005500A7">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T.C.</w:t>
      </w:r>
    </w:p>
    <w:p w:rsidR="002005EB" w:rsidRPr="003D2C06" w:rsidRDefault="002005EB" w:rsidP="005500A7">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KARAMAN İL ÖZEL İDARESİ</w:t>
      </w:r>
    </w:p>
    <w:p w:rsidR="002005EB" w:rsidRPr="003D2C06" w:rsidRDefault="002005EB" w:rsidP="005500A7">
      <w:pPr>
        <w:spacing w:after="0"/>
        <w:jc w:val="center"/>
        <w:rPr>
          <w:rFonts w:ascii="Times New Roman" w:hAnsi="Times New Roman" w:cs="Times New Roman"/>
          <w:b/>
          <w:sz w:val="24"/>
          <w:szCs w:val="24"/>
        </w:rPr>
      </w:pPr>
      <w:r w:rsidRPr="003D2C06">
        <w:rPr>
          <w:rFonts w:ascii="Times New Roman" w:hAnsi="Times New Roman" w:cs="Times New Roman"/>
          <w:b/>
          <w:sz w:val="24"/>
          <w:szCs w:val="24"/>
        </w:rPr>
        <w:t>İl Genel Meclisi</w:t>
      </w:r>
    </w:p>
    <w:p w:rsidR="002005EB" w:rsidRPr="003D2C06" w:rsidRDefault="002005EB" w:rsidP="005500A7">
      <w:pPr>
        <w:spacing w:after="0"/>
        <w:jc w:val="center"/>
        <w:rPr>
          <w:rFonts w:ascii="Times New Roman" w:hAnsi="Times New Roman" w:cs="Times New Roman"/>
          <w:b/>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25"/>
        <w:gridCol w:w="862"/>
        <w:gridCol w:w="2470"/>
        <w:gridCol w:w="3493"/>
      </w:tblGrid>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spacing w:after="0"/>
              <w:rPr>
                <w:rFonts w:ascii="Times New Roman" w:hAnsi="Times New Roman" w:cs="Times New Roman"/>
                <w:sz w:val="24"/>
                <w:szCs w:val="24"/>
              </w:rPr>
            </w:pPr>
            <w:r w:rsidRPr="003D2C06">
              <w:rPr>
                <w:rFonts w:ascii="Times New Roman" w:hAnsi="Times New Roman" w:cs="Times New Roman"/>
                <w:sz w:val="24"/>
                <w:szCs w:val="24"/>
              </w:rPr>
              <w:t>DÖNEMİ</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jc w:val="center"/>
              <w:rPr>
                <w:rFonts w:ascii="Times New Roman" w:hAnsi="Times New Roman" w:cs="Times New Roman"/>
                <w:sz w:val="24"/>
                <w:szCs w:val="24"/>
              </w:rPr>
            </w:pPr>
            <w:r w:rsidRPr="003D2C06">
              <w:rPr>
                <w:rFonts w:ascii="Times New Roman" w:hAnsi="Times New Roman" w:cs="Times New Roman"/>
                <w:sz w:val="24"/>
                <w:szCs w:val="24"/>
              </w:rPr>
              <w:t>7</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KARAR NO</w:t>
            </w:r>
            <w:r w:rsidRPr="003D2C06">
              <w:rPr>
                <w:rFonts w:ascii="Times New Roman" w:hAnsi="Times New Roman" w:cs="Times New Roman"/>
                <w:sz w:val="24"/>
                <w:szCs w:val="24"/>
              </w:rPr>
              <w:tab/>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462A63" w:rsidP="005500A7">
            <w:pPr>
              <w:rPr>
                <w:rFonts w:ascii="Times New Roman" w:hAnsi="Times New Roman" w:cs="Times New Roman"/>
                <w:sz w:val="24"/>
                <w:szCs w:val="24"/>
              </w:rPr>
            </w:pPr>
            <w:r>
              <w:rPr>
                <w:rFonts w:ascii="Times New Roman" w:hAnsi="Times New Roman" w:cs="Times New Roman"/>
                <w:sz w:val="24"/>
                <w:szCs w:val="24"/>
              </w:rPr>
              <w:t>9</w:t>
            </w:r>
            <w:r w:rsidR="002A6113">
              <w:rPr>
                <w:rFonts w:ascii="Times New Roman" w:hAnsi="Times New Roman" w:cs="Times New Roman"/>
                <w:sz w:val="24"/>
                <w:szCs w:val="24"/>
              </w:rPr>
              <w:t>7</w:t>
            </w:r>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TOPLANTI</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33790A" w:rsidP="005500A7">
            <w:pPr>
              <w:jc w:val="center"/>
              <w:rPr>
                <w:rFonts w:ascii="Times New Roman" w:hAnsi="Times New Roman" w:cs="Times New Roman"/>
                <w:sz w:val="24"/>
                <w:szCs w:val="24"/>
              </w:rPr>
            </w:pPr>
            <w:r w:rsidRPr="003D2C06">
              <w:rPr>
                <w:rFonts w:ascii="Times New Roman" w:hAnsi="Times New Roman" w:cs="Times New Roman"/>
                <w:sz w:val="24"/>
                <w:szCs w:val="24"/>
              </w:rPr>
              <w:t>5</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KARAR TARİHİ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3D2C06" w:rsidP="00462A63">
            <w:pPr>
              <w:rPr>
                <w:rFonts w:ascii="Times New Roman" w:hAnsi="Times New Roman" w:cs="Times New Roman"/>
                <w:sz w:val="24"/>
                <w:szCs w:val="24"/>
              </w:rPr>
            </w:pPr>
            <w:r w:rsidRPr="003D2C06">
              <w:rPr>
                <w:rFonts w:ascii="Times New Roman" w:hAnsi="Times New Roman" w:cs="Times New Roman"/>
                <w:sz w:val="24"/>
                <w:szCs w:val="24"/>
              </w:rPr>
              <w:t>1</w:t>
            </w:r>
            <w:r w:rsidR="00462A63">
              <w:rPr>
                <w:rFonts w:ascii="Times New Roman" w:hAnsi="Times New Roman" w:cs="Times New Roman"/>
                <w:sz w:val="24"/>
                <w:szCs w:val="24"/>
              </w:rPr>
              <w:t>2</w:t>
            </w:r>
            <w:r w:rsidR="0033790A" w:rsidRPr="003D2C06">
              <w:rPr>
                <w:rFonts w:ascii="Times New Roman" w:hAnsi="Times New Roman" w:cs="Times New Roman"/>
                <w:sz w:val="24"/>
                <w:szCs w:val="24"/>
              </w:rPr>
              <w:t>.05</w:t>
            </w:r>
            <w:r w:rsidR="002005EB" w:rsidRPr="003D2C06">
              <w:rPr>
                <w:rFonts w:ascii="Times New Roman" w:hAnsi="Times New Roman" w:cs="Times New Roman"/>
                <w:sz w:val="24"/>
                <w:szCs w:val="24"/>
              </w:rPr>
              <w:t>.2022</w:t>
            </w:r>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BİRLEŞİM</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462A63" w:rsidP="005500A7">
            <w:pPr>
              <w:jc w:val="center"/>
              <w:rPr>
                <w:rFonts w:ascii="Times New Roman" w:hAnsi="Times New Roman" w:cs="Times New Roman"/>
                <w:sz w:val="24"/>
                <w:szCs w:val="24"/>
              </w:rPr>
            </w:pPr>
            <w:r>
              <w:rPr>
                <w:rFonts w:ascii="Times New Roman" w:hAnsi="Times New Roman" w:cs="Times New Roman"/>
                <w:sz w:val="24"/>
                <w:szCs w:val="24"/>
              </w:rPr>
              <w:t>24</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TOPLANTI SAATİ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462A63" w:rsidP="005500A7">
            <w:pPr>
              <w:rPr>
                <w:rFonts w:ascii="Times New Roman" w:hAnsi="Times New Roman" w:cs="Times New Roman"/>
                <w:sz w:val="24"/>
                <w:szCs w:val="24"/>
              </w:rPr>
            </w:pPr>
            <w:r>
              <w:rPr>
                <w:rFonts w:ascii="Times New Roman" w:hAnsi="Times New Roman" w:cs="Times New Roman"/>
                <w:sz w:val="24"/>
                <w:szCs w:val="24"/>
              </w:rPr>
              <w:t>10</w:t>
            </w:r>
            <w:r w:rsidR="0033790A" w:rsidRPr="003D2C06">
              <w:rPr>
                <w:rFonts w:ascii="Times New Roman" w:hAnsi="Times New Roman" w:cs="Times New Roman"/>
                <w:sz w:val="24"/>
                <w:szCs w:val="24"/>
              </w:rPr>
              <w:t>.0</w:t>
            </w:r>
            <w:r w:rsidR="002005EB" w:rsidRPr="003D2C06">
              <w:rPr>
                <w:rFonts w:ascii="Times New Roman" w:hAnsi="Times New Roman" w:cs="Times New Roman"/>
                <w:sz w:val="24"/>
                <w:szCs w:val="24"/>
              </w:rPr>
              <w:t>0</w:t>
            </w:r>
          </w:p>
        </w:tc>
      </w:tr>
      <w:tr w:rsidR="002005EB" w:rsidRPr="003D2C06" w:rsidTr="002005EB">
        <w:tc>
          <w:tcPr>
            <w:tcW w:w="2425"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OTURUM</w:t>
            </w:r>
          </w:p>
        </w:tc>
        <w:tc>
          <w:tcPr>
            <w:tcW w:w="862"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CD154A" w:rsidP="005500A7">
            <w:pPr>
              <w:jc w:val="center"/>
              <w:rPr>
                <w:rFonts w:ascii="Times New Roman" w:hAnsi="Times New Roman" w:cs="Times New Roman"/>
                <w:sz w:val="24"/>
                <w:szCs w:val="24"/>
              </w:rPr>
            </w:pPr>
            <w:r w:rsidRPr="003D2C06">
              <w:rPr>
                <w:rFonts w:ascii="Times New Roman" w:hAnsi="Times New Roman" w:cs="Times New Roman"/>
                <w:sz w:val="24"/>
                <w:szCs w:val="24"/>
              </w:rPr>
              <w:t>1</w:t>
            </w:r>
          </w:p>
        </w:tc>
        <w:tc>
          <w:tcPr>
            <w:tcW w:w="2470"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TOPLANTI YERİ</w:t>
            </w:r>
          </w:p>
        </w:tc>
        <w:tc>
          <w:tcPr>
            <w:tcW w:w="3493" w:type="dxa"/>
            <w:tcBorders>
              <w:top w:val="single" w:sz="4" w:space="0" w:color="auto"/>
              <w:left w:val="single" w:sz="4" w:space="0" w:color="auto"/>
              <w:bottom w:val="single" w:sz="4" w:space="0" w:color="auto"/>
              <w:right w:val="single" w:sz="4" w:space="0" w:color="auto"/>
            </w:tcBorders>
            <w:vAlign w:val="center"/>
            <w:hideMark/>
          </w:tcPr>
          <w:p w:rsidR="002005EB" w:rsidRPr="003D2C06" w:rsidRDefault="002005EB" w:rsidP="005500A7">
            <w:pPr>
              <w:rPr>
                <w:rFonts w:ascii="Times New Roman" w:hAnsi="Times New Roman" w:cs="Times New Roman"/>
                <w:sz w:val="24"/>
                <w:szCs w:val="24"/>
              </w:rPr>
            </w:pPr>
            <w:r w:rsidRPr="003D2C06">
              <w:rPr>
                <w:rFonts w:ascii="Times New Roman" w:hAnsi="Times New Roman" w:cs="Times New Roman"/>
                <w:sz w:val="24"/>
                <w:szCs w:val="24"/>
              </w:rPr>
              <w:t>İl Genel Meclis Toplantı Salonu</w:t>
            </w:r>
          </w:p>
        </w:tc>
      </w:tr>
      <w:tr w:rsidR="002005EB" w:rsidRPr="003D2C06" w:rsidTr="002005EB">
        <w:trPr>
          <w:trHeight w:val="365"/>
        </w:trPr>
        <w:tc>
          <w:tcPr>
            <w:tcW w:w="2425" w:type="dxa"/>
            <w:tcBorders>
              <w:top w:val="single" w:sz="4" w:space="0" w:color="auto"/>
              <w:left w:val="single" w:sz="4" w:space="0" w:color="auto"/>
              <w:bottom w:val="single" w:sz="4" w:space="0" w:color="auto"/>
              <w:right w:val="single" w:sz="4" w:space="0" w:color="auto"/>
            </w:tcBorders>
            <w:hideMark/>
          </w:tcPr>
          <w:p w:rsidR="002005EB" w:rsidRPr="003D2C06" w:rsidRDefault="002005EB" w:rsidP="005500A7">
            <w:pPr>
              <w:spacing w:after="0"/>
              <w:rPr>
                <w:rFonts w:ascii="Times New Roman" w:hAnsi="Times New Roman" w:cs="Times New Roman"/>
                <w:sz w:val="24"/>
                <w:szCs w:val="24"/>
              </w:rPr>
            </w:pPr>
            <w:r w:rsidRPr="003D2C06">
              <w:rPr>
                <w:rFonts w:ascii="Times New Roman" w:hAnsi="Times New Roman" w:cs="Times New Roman"/>
                <w:sz w:val="24"/>
                <w:szCs w:val="24"/>
              </w:rPr>
              <w:t>KARARIN KONUSU</w:t>
            </w:r>
          </w:p>
        </w:tc>
        <w:tc>
          <w:tcPr>
            <w:tcW w:w="6825" w:type="dxa"/>
            <w:gridSpan w:val="3"/>
            <w:tcBorders>
              <w:top w:val="single" w:sz="4" w:space="0" w:color="auto"/>
              <w:left w:val="single" w:sz="4" w:space="0" w:color="auto"/>
              <w:bottom w:val="single" w:sz="4" w:space="0" w:color="auto"/>
              <w:right w:val="single" w:sz="4" w:space="0" w:color="auto"/>
            </w:tcBorders>
            <w:hideMark/>
          </w:tcPr>
          <w:p w:rsidR="002005EB" w:rsidRPr="003D2C06" w:rsidRDefault="00BC3AF4" w:rsidP="00462A63">
            <w:pPr>
              <w:spacing w:after="0"/>
              <w:ind w:left="708" w:hanging="708"/>
              <w:rPr>
                <w:rFonts w:ascii="Times New Roman" w:hAnsi="Times New Roman" w:cs="Times New Roman"/>
                <w:sz w:val="24"/>
                <w:szCs w:val="24"/>
              </w:rPr>
            </w:pPr>
            <w:proofErr w:type="spellStart"/>
            <w:r>
              <w:rPr>
                <w:rFonts w:ascii="Times New Roman" w:hAnsi="Times New Roman" w:cs="Times New Roman"/>
                <w:sz w:val="24"/>
                <w:szCs w:val="24"/>
              </w:rPr>
              <w:t>Taşınmazmal</w:t>
            </w:r>
            <w:proofErr w:type="spellEnd"/>
            <w:r>
              <w:rPr>
                <w:rFonts w:ascii="Times New Roman" w:hAnsi="Times New Roman" w:cs="Times New Roman"/>
                <w:sz w:val="24"/>
                <w:szCs w:val="24"/>
              </w:rPr>
              <w:t xml:space="preserve"> </w:t>
            </w:r>
            <w:r w:rsidR="002A6113">
              <w:rPr>
                <w:rFonts w:ascii="Times New Roman" w:hAnsi="Times New Roman" w:cs="Times New Roman"/>
                <w:sz w:val="24"/>
                <w:szCs w:val="24"/>
              </w:rPr>
              <w:t>Tahsis</w:t>
            </w:r>
            <w:r>
              <w:rPr>
                <w:rFonts w:ascii="Times New Roman" w:hAnsi="Times New Roman" w:cs="Times New Roman"/>
                <w:sz w:val="24"/>
                <w:szCs w:val="24"/>
              </w:rPr>
              <w:t>i</w:t>
            </w:r>
            <w:r w:rsidR="002A6113">
              <w:rPr>
                <w:rFonts w:ascii="Times New Roman" w:hAnsi="Times New Roman" w:cs="Times New Roman"/>
                <w:sz w:val="24"/>
                <w:szCs w:val="24"/>
              </w:rPr>
              <w:t xml:space="preserve">                    </w:t>
            </w:r>
          </w:p>
        </w:tc>
      </w:tr>
    </w:tbl>
    <w:p w:rsidR="001F38B5" w:rsidRPr="003D2C06" w:rsidRDefault="001F38B5" w:rsidP="005500A7">
      <w:pPr>
        <w:spacing w:after="0"/>
        <w:ind w:firstLine="708"/>
        <w:jc w:val="center"/>
        <w:rPr>
          <w:rFonts w:ascii="Times New Roman" w:hAnsi="Times New Roman" w:cs="Times New Roman"/>
          <w:sz w:val="24"/>
          <w:szCs w:val="24"/>
        </w:rPr>
      </w:pPr>
    </w:p>
    <w:p w:rsidR="002005EB" w:rsidRPr="003D2C06" w:rsidRDefault="002005EB" w:rsidP="005500A7">
      <w:pPr>
        <w:spacing w:after="0"/>
        <w:ind w:firstLine="708"/>
        <w:jc w:val="center"/>
        <w:rPr>
          <w:rFonts w:ascii="Times New Roman" w:hAnsi="Times New Roman" w:cs="Times New Roman"/>
          <w:sz w:val="24"/>
          <w:szCs w:val="24"/>
        </w:rPr>
      </w:pPr>
      <w:proofErr w:type="gramStart"/>
      <w:r w:rsidRPr="003D2C06">
        <w:rPr>
          <w:rFonts w:ascii="Times New Roman" w:hAnsi="Times New Roman" w:cs="Times New Roman"/>
          <w:sz w:val="24"/>
          <w:szCs w:val="24"/>
        </w:rPr>
        <w:t>K  A</w:t>
      </w:r>
      <w:proofErr w:type="gramEnd"/>
      <w:r w:rsidRPr="003D2C06">
        <w:rPr>
          <w:rFonts w:ascii="Times New Roman" w:hAnsi="Times New Roman" w:cs="Times New Roman"/>
          <w:sz w:val="24"/>
          <w:szCs w:val="24"/>
        </w:rPr>
        <w:t xml:space="preserve">  R  A  R</w:t>
      </w:r>
    </w:p>
    <w:p w:rsidR="002005EB" w:rsidRPr="003D2C06" w:rsidRDefault="002005EB" w:rsidP="005500A7">
      <w:pPr>
        <w:spacing w:after="0"/>
        <w:ind w:firstLine="708"/>
        <w:jc w:val="center"/>
        <w:rPr>
          <w:rFonts w:ascii="Times New Roman" w:hAnsi="Times New Roman" w:cs="Times New Roman"/>
          <w:sz w:val="24"/>
          <w:szCs w:val="24"/>
        </w:rPr>
      </w:pPr>
    </w:p>
    <w:p w:rsidR="002A6113" w:rsidRPr="00BC3AF4" w:rsidRDefault="002A6113" w:rsidP="002A6113">
      <w:pPr>
        <w:ind w:firstLine="708"/>
        <w:jc w:val="both"/>
        <w:rPr>
          <w:rFonts w:ascii="Times New Roman" w:hAnsi="Times New Roman" w:cs="Times New Roman"/>
        </w:rPr>
      </w:pPr>
      <w:r w:rsidRPr="002A6113">
        <w:rPr>
          <w:rFonts w:ascii="Times New Roman" w:hAnsi="Times New Roman" w:cs="Times New Roman"/>
        </w:rPr>
        <w:t xml:space="preserve">İl Genel Meclisimizin 08.04.2022 tarih ve 88 sayılı kararı </w:t>
      </w:r>
      <w:proofErr w:type="gramStart"/>
      <w:r w:rsidRPr="002A6113">
        <w:rPr>
          <w:rFonts w:ascii="Times New Roman" w:hAnsi="Times New Roman" w:cs="Times New Roman"/>
        </w:rPr>
        <w:t>ile,</w:t>
      </w:r>
      <w:proofErr w:type="gramEnd"/>
      <w:r w:rsidRPr="002A6113">
        <w:rPr>
          <w:rFonts w:ascii="Times New Roman" w:hAnsi="Times New Roman" w:cs="Times New Roman"/>
        </w:rPr>
        <w:t xml:space="preserve"> İlimiz Başyayla İlçesi </w:t>
      </w:r>
      <w:proofErr w:type="spellStart"/>
      <w:r w:rsidRPr="002A6113">
        <w:rPr>
          <w:rFonts w:ascii="Times New Roman" w:hAnsi="Times New Roman" w:cs="Times New Roman"/>
        </w:rPr>
        <w:t>Başköy</w:t>
      </w:r>
      <w:proofErr w:type="spellEnd"/>
      <w:r w:rsidRPr="002A6113">
        <w:rPr>
          <w:rFonts w:ascii="Times New Roman" w:hAnsi="Times New Roman" w:cs="Times New Roman"/>
        </w:rPr>
        <w:t xml:space="preserve"> Mahallesinde tapunun 260 ada 3 </w:t>
      </w:r>
      <w:proofErr w:type="spellStart"/>
      <w:r w:rsidRPr="002A6113">
        <w:rPr>
          <w:rFonts w:ascii="Times New Roman" w:hAnsi="Times New Roman" w:cs="Times New Roman"/>
        </w:rPr>
        <w:t>nolu</w:t>
      </w:r>
      <w:proofErr w:type="spellEnd"/>
      <w:r w:rsidRPr="002A6113">
        <w:rPr>
          <w:rFonts w:ascii="Times New Roman" w:hAnsi="Times New Roman" w:cs="Times New Roman"/>
        </w:rPr>
        <w:t xml:space="preserve"> taşınmazın Başyayla Belediyesine tahsis edilmesi ile ilgili </w:t>
      </w:r>
      <w:r w:rsidRPr="00BC3AF4">
        <w:rPr>
          <w:rFonts w:ascii="Times New Roman" w:hAnsi="Times New Roman" w:cs="Times New Roman"/>
        </w:rPr>
        <w:t xml:space="preserve">verilen önerge incelenerek rapor düzenlenmek üzere </w:t>
      </w:r>
      <w:r w:rsidR="00516E32" w:rsidRPr="00BC3AF4">
        <w:rPr>
          <w:rFonts w:ascii="Times New Roman" w:hAnsi="Times New Roman" w:cs="Times New Roman"/>
        </w:rPr>
        <w:t>İmar ve Bayındırlık Komisyonu ile Plan ve Bütçe Komisyonuna havale edilmiş olup, komisyonlar tarafından hazırlanan 15.04.2022 tarihli rapor okunarak;</w:t>
      </w:r>
    </w:p>
    <w:p w:rsidR="002A6113" w:rsidRPr="00BC3AF4" w:rsidRDefault="00516E32" w:rsidP="002A6113">
      <w:pPr>
        <w:ind w:firstLine="708"/>
        <w:jc w:val="both"/>
        <w:rPr>
          <w:rFonts w:ascii="Times New Roman" w:hAnsi="Times New Roman" w:cs="Times New Roman"/>
        </w:rPr>
      </w:pPr>
      <w:proofErr w:type="gramStart"/>
      <w:r w:rsidRPr="00BC3AF4">
        <w:rPr>
          <w:rFonts w:ascii="Times New Roman" w:hAnsi="Times New Roman" w:cs="Times New Roman"/>
        </w:rPr>
        <w:t>Raporda</w:t>
      </w:r>
      <w:r w:rsidR="002A6113" w:rsidRPr="00BC3AF4">
        <w:rPr>
          <w:rFonts w:ascii="Times New Roman" w:hAnsi="Times New Roman" w:cs="Times New Roman"/>
        </w:rPr>
        <w:t xml:space="preserve">; mülkiyeti İl Özel İdaresine ait İlimiz Başyayla İlçesi </w:t>
      </w:r>
      <w:proofErr w:type="spellStart"/>
      <w:r w:rsidR="002A6113" w:rsidRPr="00BC3AF4">
        <w:rPr>
          <w:rFonts w:ascii="Times New Roman" w:hAnsi="Times New Roman" w:cs="Times New Roman"/>
        </w:rPr>
        <w:t>Başköy</w:t>
      </w:r>
      <w:proofErr w:type="spellEnd"/>
      <w:r w:rsidR="002A6113" w:rsidRPr="00BC3AF4">
        <w:rPr>
          <w:rFonts w:ascii="Times New Roman" w:hAnsi="Times New Roman" w:cs="Times New Roman"/>
        </w:rPr>
        <w:t xml:space="preserve"> Mahallesinde tapunun 260 ada 3 </w:t>
      </w:r>
      <w:proofErr w:type="spellStart"/>
      <w:r w:rsidR="002A6113" w:rsidRPr="00BC3AF4">
        <w:rPr>
          <w:rFonts w:ascii="Times New Roman" w:hAnsi="Times New Roman" w:cs="Times New Roman"/>
        </w:rPr>
        <w:t>nolu</w:t>
      </w:r>
      <w:proofErr w:type="spellEnd"/>
      <w:r w:rsidR="002A6113" w:rsidRPr="00BC3AF4">
        <w:rPr>
          <w:rFonts w:ascii="Times New Roman" w:hAnsi="Times New Roman" w:cs="Times New Roman"/>
        </w:rPr>
        <w:t xml:space="preserve"> parselde </w:t>
      </w:r>
      <w:proofErr w:type="spellStart"/>
      <w:r w:rsidR="002A6113" w:rsidRPr="00BC3AF4">
        <w:rPr>
          <w:rFonts w:ascii="Times New Roman" w:hAnsi="Times New Roman" w:cs="Times New Roman"/>
        </w:rPr>
        <w:t>kargir</w:t>
      </w:r>
      <w:proofErr w:type="spellEnd"/>
      <w:r w:rsidR="002A6113" w:rsidRPr="00BC3AF4">
        <w:rPr>
          <w:rFonts w:ascii="Times New Roman" w:hAnsi="Times New Roman" w:cs="Times New Roman"/>
        </w:rPr>
        <w:t xml:space="preserve"> lojman ve arsa olarak kayıtlı olan bahse konu </w:t>
      </w:r>
      <w:proofErr w:type="spellStart"/>
      <w:r w:rsidR="002A6113" w:rsidRPr="00BC3AF4">
        <w:rPr>
          <w:rFonts w:ascii="Times New Roman" w:hAnsi="Times New Roman" w:cs="Times New Roman"/>
        </w:rPr>
        <w:t>kargir</w:t>
      </w:r>
      <w:proofErr w:type="spellEnd"/>
      <w:r w:rsidR="002A6113" w:rsidRPr="00BC3AF4">
        <w:rPr>
          <w:rFonts w:ascii="Times New Roman" w:hAnsi="Times New Roman" w:cs="Times New Roman"/>
        </w:rPr>
        <w:t xml:space="preserve"> lojmanla ilgili olarak 2017 </w:t>
      </w:r>
      <w:r w:rsidR="00540E54" w:rsidRPr="00BC3AF4">
        <w:rPr>
          <w:rFonts w:ascii="Times New Roman" w:hAnsi="Times New Roman" w:cs="Times New Roman"/>
        </w:rPr>
        <w:t>yılında İl</w:t>
      </w:r>
      <w:r w:rsidR="002A6113" w:rsidRPr="00BC3AF4">
        <w:rPr>
          <w:rFonts w:ascii="Times New Roman" w:hAnsi="Times New Roman" w:cs="Times New Roman"/>
        </w:rPr>
        <w:t xml:space="preserve"> Özel İdaresi teknik elemanlarınca inceleme yapıldığı ve binanın belirli noktalarında çatlaklar oluştuğundan kullanılmaz ve atıl durumda olduğu anlaşılmıştır.</w:t>
      </w:r>
      <w:proofErr w:type="gramEnd"/>
    </w:p>
    <w:p w:rsidR="002A6113" w:rsidRPr="00BC3AF4" w:rsidRDefault="002A6113" w:rsidP="002A6113">
      <w:pPr>
        <w:ind w:firstLine="708"/>
        <w:jc w:val="both"/>
        <w:rPr>
          <w:rFonts w:ascii="Times New Roman" w:hAnsi="Times New Roman" w:cs="Times New Roman"/>
        </w:rPr>
      </w:pPr>
      <w:r w:rsidRPr="00BC3AF4">
        <w:rPr>
          <w:rFonts w:ascii="Times New Roman" w:hAnsi="Times New Roman" w:cs="Times New Roman"/>
        </w:rPr>
        <w:t>5302 sayılı İl Özel İdaresi Kanununun 10’ncu maddesinin f bendinde “</w:t>
      </w:r>
      <w:r w:rsidRPr="00BC3AF4">
        <w:rPr>
          <w:rFonts w:ascii="Times New Roman" w:hAnsi="Times New Roman" w:cs="Times New Roman"/>
          <w:i/>
        </w:rPr>
        <w:t xml:space="preserve">Taşınmaz mal alımına, </w:t>
      </w:r>
      <w:r w:rsidRPr="00BC3AF4">
        <w:rPr>
          <w:rFonts w:ascii="Times New Roman" w:hAnsi="Times New Roman" w:cs="Times New Roman"/>
          <w:b/>
          <w:i/>
        </w:rPr>
        <w:t>satımına</w:t>
      </w:r>
      <w:r w:rsidRPr="00BC3AF4">
        <w:rPr>
          <w:rFonts w:ascii="Times New Roman" w:hAnsi="Times New Roman" w:cs="Times New Roman"/>
          <w:i/>
        </w:rPr>
        <w:t xml:space="preserve">, trampa edilmesine, tahsisine, tahsis şeklinin değiştirilmesine veya tahsisli bir taşınmazın akar haline getirilmesine izin; üç yıldan fazla kiralanmasına ve süresi </w:t>
      </w:r>
      <w:proofErr w:type="spellStart"/>
      <w:r w:rsidRPr="00BC3AF4">
        <w:rPr>
          <w:rFonts w:ascii="Times New Roman" w:hAnsi="Times New Roman" w:cs="Times New Roman"/>
          <w:i/>
        </w:rPr>
        <w:t>yirmibeş</w:t>
      </w:r>
      <w:proofErr w:type="spellEnd"/>
      <w:r w:rsidRPr="00BC3AF4">
        <w:rPr>
          <w:rFonts w:ascii="Times New Roman" w:hAnsi="Times New Roman" w:cs="Times New Roman"/>
          <w:i/>
        </w:rPr>
        <w:t xml:space="preserve"> yılı geçmemek kaydıyla bunlar üzerinde sınırlı aynî hak tesisine karar vermek</w:t>
      </w:r>
      <w:r w:rsidRPr="00BC3AF4">
        <w:rPr>
          <w:rFonts w:ascii="Times New Roman" w:hAnsi="Times New Roman" w:cs="Times New Roman"/>
        </w:rPr>
        <w:t xml:space="preserve">.”  hükmüne yer verildiğinden; </w:t>
      </w:r>
    </w:p>
    <w:p w:rsidR="00516E32" w:rsidRPr="00BC3AF4" w:rsidRDefault="002A6113" w:rsidP="002A6113">
      <w:pPr>
        <w:ind w:firstLine="708"/>
        <w:jc w:val="both"/>
        <w:rPr>
          <w:rFonts w:ascii="Times New Roman" w:hAnsi="Times New Roman" w:cs="Times New Roman"/>
        </w:rPr>
      </w:pPr>
      <w:proofErr w:type="gramStart"/>
      <w:r w:rsidRPr="00BC3AF4">
        <w:rPr>
          <w:rFonts w:ascii="Times New Roman" w:hAnsi="Times New Roman" w:cs="Times New Roman"/>
        </w:rPr>
        <w:t xml:space="preserve">Bahse konu olan ve mülkiyeti İl Özel İdaresine ait Başyayla İlçesi </w:t>
      </w:r>
      <w:proofErr w:type="spellStart"/>
      <w:r w:rsidRPr="00BC3AF4">
        <w:rPr>
          <w:rFonts w:ascii="Times New Roman" w:hAnsi="Times New Roman" w:cs="Times New Roman"/>
        </w:rPr>
        <w:t>Başköy</w:t>
      </w:r>
      <w:proofErr w:type="spellEnd"/>
      <w:r w:rsidRPr="00BC3AF4">
        <w:rPr>
          <w:rFonts w:ascii="Times New Roman" w:hAnsi="Times New Roman" w:cs="Times New Roman"/>
        </w:rPr>
        <w:t xml:space="preserve"> Mahallesinde tapunun 260 ada 3 </w:t>
      </w:r>
      <w:proofErr w:type="spellStart"/>
      <w:r w:rsidRPr="00BC3AF4">
        <w:rPr>
          <w:rFonts w:ascii="Times New Roman" w:hAnsi="Times New Roman" w:cs="Times New Roman"/>
        </w:rPr>
        <w:t>nolu</w:t>
      </w:r>
      <w:proofErr w:type="spellEnd"/>
      <w:r w:rsidRPr="00BC3AF4">
        <w:rPr>
          <w:rFonts w:ascii="Times New Roman" w:hAnsi="Times New Roman" w:cs="Times New Roman"/>
        </w:rPr>
        <w:t xml:space="preserve"> parselinde kayıtlı 550,39 m2 yüzölçümlü taşınmazın, yeşil alan veya Başyayla Belediyesi tarafından yapılacak diğer faaliyetlerde kullanılmak üzere İl Genel Meclisi ve İl Özel İdaresinin istediği zaman tahsisi tek taraflı olarak fesih etmek şartıyla 25 yıl süre ile Başyayla Belediyesine tahsis edilmesi</w:t>
      </w:r>
      <w:r w:rsidR="00516E32" w:rsidRPr="00BC3AF4">
        <w:rPr>
          <w:rFonts w:ascii="Times New Roman" w:hAnsi="Times New Roman" w:cs="Times New Roman"/>
        </w:rPr>
        <w:t>nin uygun görüldüğü bildirilmiştir.</w:t>
      </w:r>
      <w:proofErr w:type="gramEnd"/>
    </w:p>
    <w:p w:rsidR="00686271" w:rsidRPr="00BC3AF4" w:rsidRDefault="00516E32" w:rsidP="00686271">
      <w:pPr>
        <w:ind w:firstLine="708"/>
        <w:jc w:val="both"/>
        <w:rPr>
          <w:rFonts w:ascii="Times New Roman" w:hAnsi="Times New Roman" w:cs="Times New Roman"/>
        </w:rPr>
      </w:pPr>
      <w:proofErr w:type="gramStart"/>
      <w:r w:rsidRPr="00BC3AF4">
        <w:rPr>
          <w:rFonts w:ascii="Times New Roman" w:hAnsi="Times New Roman" w:cs="Times New Roman"/>
        </w:rPr>
        <w:t xml:space="preserve">Yapılan görüşmelerde; söz konusu mülkiyeti İl Özel İdaresine ait Başyayla İlçesi </w:t>
      </w:r>
      <w:proofErr w:type="spellStart"/>
      <w:r w:rsidRPr="00BC3AF4">
        <w:rPr>
          <w:rFonts w:ascii="Times New Roman" w:hAnsi="Times New Roman" w:cs="Times New Roman"/>
        </w:rPr>
        <w:t>Başköy</w:t>
      </w:r>
      <w:proofErr w:type="spellEnd"/>
      <w:r w:rsidRPr="00BC3AF4">
        <w:rPr>
          <w:rFonts w:ascii="Times New Roman" w:hAnsi="Times New Roman" w:cs="Times New Roman"/>
        </w:rPr>
        <w:t xml:space="preserve"> Mahallesinde tapunun 260 ada 3 </w:t>
      </w:r>
      <w:proofErr w:type="spellStart"/>
      <w:r w:rsidRPr="00BC3AF4">
        <w:rPr>
          <w:rFonts w:ascii="Times New Roman" w:hAnsi="Times New Roman" w:cs="Times New Roman"/>
        </w:rPr>
        <w:t>nolu</w:t>
      </w:r>
      <w:proofErr w:type="spellEnd"/>
      <w:r w:rsidRPr="00BC3AF4">
        <w:rPr>
          <w:rFonts w:ascii="Times New Roman" w:hAnsi="Times New Roman" w:cs="Times New Roman"/>
        </w:rPr>
        <w:t xml:space="preserve"> parselde kayıtlı 550,39 m2 yüzölçümlü taşınmazın Yeşil Alan ve Sosyal Donatı </w:t>
      </w:r>
      <w:r w:rsidR="00BC3AF4" w:rsidRPr="00BC3AF4">
        <w:rPr>
          <w:rFonts w:ascii="Times New Roman" w:hAnsi="Times New Roman" w:cs="Times New Roman"/>
        </w:rPr>
        <w:t xml:space="preserve">Alanı </w:t>
      </w:r>
      <w:r w:rsidRPr="00BC3AF4">
        <w:rPr>
          <w:rFonts w:ascii="Times New Roman" w:hAnsi="Times New Roman" w:cs="Times New Roman"/>
        </w:rPr>
        <w:t>faaliyetlerinde kullanılmak üzere Başyayla Belediyesine 25 yıl süre ile tahsis edilmesine, ancak taşınmazın amacı dışında kullanılması halinde İl Genel Meclisi ve</w:t>
      </w:r>
      <w:r w:rsidR="00BC3AF4" w:rsidRPr="00BC3AF4">
        <w:rPr>
          <w:rFonts w:ascii="Times New Roman" w:hAnsi="Times New Roman" w:cs="Times New Roman"/>
        </w:rPr>
        <w:t>ya</w:t>
      </w:r>
      <w:r w:rsidRPr="00BC3AF4">
        <w:rPr>
          <w:rFonts w:ascii="Times New Roman" w:hAnsi="Times New Roman" w:cs="Times New Roman"/>
        </w:rPr>
        <w:t xml:space="preserve"> İl Özel İdaresi </w:t>
      </w:r>
      <w:r w:rsidR="00BC3AF4" w:rsidRPr="00BC3AF4">
        <w:rPr>
          <w:rFonts w:ascii="Times New Roman" w:hAnsi="Times New Roman" w:cs="Times New Roman"/>
        </w:rPr>
        <w:t xml:space="preserve">tarafından </w:t>
      </w:r>
      <w:r w:rsidRPr="00BC3AF4">
        <w:rPr>
          <w:rFonts w:ascii="Times New Roman" w:hAnsi="Times New Roman" w:cs="Times New Roman"/>
        </w:rPr>
        <w:t>iste</w:t>
      </w:r>
      <w:r w:rsidR="00BC3AF4" w:rsidRPr="00BC3AF4">
        <w:rPr>
          <w:rFonts w:ascii="Times New Roman" w:hAnsi="Times New Roman" w:cs="Times New Roman"/>
        </w:rPr>
        <w:t>nil</w:t>
      </w:r>
      <w:r w:rsidRPr="00BC3AF4">
        <w:rPr>
          <w:rFonts w:ascii="Times New Roman" w:hAnsi="Times New Roman" w:cs="Times New Roman"/>
        </w:rPr>
        <w:t>diği zaman tahsisin tek taraflı olarak fesih edilmesine,</w:t>
      </w:r>
      <w:r w:rsidR="00AB1402" w:rsidRPr="00BC3AF4">
        <w:rPr>
          <w:rFonts w:ascii="Times New Roman" w:hAnsi="Times New Roman" w:cs="Times New Roman"/>
          <w:b/>
          <w:color w:val="000000"/>
        </w:rPr>
        <w:t xml:space="preserve"> </w:t>
      </w:r>
      <w:r w:rsidR="00686271" w:rsidRPr="00BC3AF4">
        <w:rPr>
          <w:rFonts w:ascii="Times New Roman" w:hAnsi="Times New Roman" w:cs="Times New Roman"/>
        </w:rPr>
        <w:t xml:space="preserve">yapılan İşaretli Oylama neticesinde oy birliği ile </w:t>
      </w:r>
      <w:r w:rsidR="00D42A9F">
        <w:rPr>
          <w:rFonts w:ascii="Times New Roman" w:hAnsi="Times New Roman" w:cs="Times New Roman"/>
        </w:rPr>
        <w:t>karar verildi.</w:t>
      </w:r>
      <w:proofErr w:type="gramEnd"/>
    </w:p>
    <w:p w:rsidR="00E51635" w:rsidRPr="003D2C06" w:rsidRDefault="00E51635" w:rsidP="005500A7">
      <w:pPr>
        <w:spacing w:after="0"/>
        <w:ind w:firstLine="708"/>
        <w:jc w:val="both"/>
        <w:rPr>
          <w:rFonts w:ascii="Times New Roman" w:hAnsi="Times New Roman" w:cs="Times New Roman"/>
          <w:sz w:val="24"/>
          <w:szCs w:val="24"/>
        </w:rPr>
      </w:pPr>
    </w:p>
    <w:p w:rsidR="002005EB" w:rsidRPr="003D2C06" w:rsidRDefault="00B54361" w:rsidP="005500A7">
      <w:pPr>
        <w:spacing w:after="0"/>
        <w:jc w:val="both"/>
        <w:rPr>
          <w:rFonts w:ascii="Times New Roman" w:hAnsi="Times New Roman" w:cs="Times New Roman"/>
          <w:sz w:val="24"/>
          <w:szCs w:val="24"/>
        </w:rPr>
      </w:pPr>
      <w:proofErr w:type="spellStart"/>
      <w:r w:rsidRPr="003D2C06">
        <w:rPr>
          <w:rFonts w:ascii="Times New Roman" w:hAnsi="Times New Roman" w:cs="Times New Roman"/>
          <w:sz w:val="24"/>
          <w:szCs w:val="24"/>
        </w:rPr>
        <w:t>Eyyup</w:t>
      </w:r>
      <w:proofErr w:type="spellEnd"/>
      <w:r w:rsidRPr="003D2C06">
        <w:rPr>
          <w:rFonts w:ascii="Times New Roman" w:hAnsi="Times New Roman" w:cs="Times New Roman"/>
          <w:sz w:val="24"/>
          <w:szCs w:val="24"/>
        </w:rPr>
        <w:t xml:space="preserve"> ÇAYIR</w:t>
      </w:r>
      <w:r w:rsidRPr="003D2C06">
        <w:rPr>
          <w:rFonts w:ascii="Times New Roman" w:hAnsi="Times New Roman" w:cs="Times New Roman"/>
          <w:sz w:val="24"/>
          <w:szCs w:val="24"/>
        </w:rPr>
        <w:tab/>
      </w:r>
      <w:r w:rsidRPr="003D2C06">
        <w:rPr>
          <w:rFonts w:ascii="Times New Roman" w:hAnsi="Times New Roman" w:cs="Times New Roman"/>
          <w:sz w:val="24"/>
          <w:szCs w:val="24"/>
        </w:rPr>
        <w:tab/>
      </w:r>
      <w:r w:rsidR="002005EB" w:rsidRPr="003D2C06">
        <w:rPr>
          <w:rFonts w:ascii="Times New Roman" w:hAnsi="Times New Roman" w:cs="Times New Roman"/>
          <w:sz w:val="24"/>
          <w:szCs w:val="24"/>
        </w:rPr>
        <w:t>Abdullah TOKER</w:t>
      </w:r>
      <w:r w:rsidR="002005EB" w:rsidRPr="003D2C06">
        <w:rPr>
          <w:rFonts w:ascii="Times New Roman" w:hAnsi="Times New Roman" w:cs="Times New Roman"/>
          <w:sz w:val="24"/>
          <w:szCs w:val="24"/>
        </w:rPr>
        <w:tab/>
      </w:r>
      <w:r w:rsidR="002005EB" w:rsidRPr="003D2C06">
        <w:rPr>
          <w:rFonts w:ascii="Times New Roman" w:hAnsi="Times New Roman" w:cs="Times New Roman"/>
          <w:sz w:val="24"/>
          <w:szCs w:val="24"/>
        </w:rPr>
        <w:tab/>
        <w:t>Mehmet Ali OKUDAN</w:t>
      </w:r>
    </w:p>
    <w:p w:rsidR="00DC2725" w:rsidRPr="003D2C06" w:rsidRDefault="002005EB" w:rsidP="005500A7">
      <w:pPr>
        <w:spacing w:after="0"/>
        <w:jc w:val="both"/>
        <w:rPr>
          <w:rFonts w:ascii="Times New Roman" w:hAnsi="Times New Roman" w:cs="Times New Roman"/>
          <w:sz w:val="24"/>
          <w:szCs w:val="24"/>
        </w:rPr>
      </w:pPr>
      <w:r w:rsidRPr="003D2C06">
        <w:rPr>
          <w:rFonts w:ascii="Times New Roman" w:hAnsi="Times New Roman" w:cs="Times New Roman"/>
          <w:sz w:val="24"/>
          <w:szCs w:val="24"/>
        </w:rPr>
        <w:t>Başkan</w:t>
      </w:r>
      <w:r w:rsidRPr="003D2C06">
        <w:rPr>
          <w:rFonts w:ascii="Times New Roman" w:hAnsi="Times New Roman" w:cs="Times New Roman"/>
          <w:sz w:val="24"/>
          <w:szCs w:val="24"/>
        </w:rPr>
        <w:tab/>
      </w:r>
      <w:r w:rsidRPr="003D2C06">
        <w:rPr>
          <w:rFonts w:ascii="Times New Roman" w:hAnsi="Times New Roman" w:cs="Times New Roman"/>
          <w:sz w:val="24"/>
          <w:szCs w:val="24"/>
        </w:rPr>
        <w:tab/>
      </w:r>
      <w:r w:rsidRPr="003D2C06">
        <w:rPr>
          <w:rFonts w:ascii="Times New Roman" w:hAnsi="Times New Roman" w:cs="Times New Roman"/>
          <w:sz w:val="24"/>
          <w:szCs w:val="24"/>
        </w:rPr>
        <w:tab/>
      </w:r>
      <w:r w:rsidRPr="003D2C06">
        <w:rPr>
          <w:rFonts w:ascii="Times New Roman" w:hAnsi="Times New Roman" w:cs="Times New Roman"/>
          <w:sz w:val="24"/>
          <w:szCs w:val="24"/>
        </w:rPr>
        <w:tab/>
      </w:r>
      <w:r w:rsidR="00B54361" w:rsidRPr="003D2C06">
        <w:rPr>
          <w:rFonts w:ascii="Times New Roman" w:hAnsi="Times New Roman" w:cs="Times New Roman"/>
          <w:sz w:val="24"/>
          <w:szCs w:val="24"/>
        </w:rPr>
        <w:t xml:space="preserve">               </w:t>
      </w:r>
      <w:proofErr w:type="gramStart"/>
      <w:r w:rsidR="00B54361" w:rsidRPr="003D2C06">
        <w:rPr>
          <w:rFonts w:ascii="Times New Roman" w:hAnsi="Times New Roman" w:cs="Times New Roman"/>
          <w:sz w:val="24"/>
          <w:szCs w:val="24"/>
        </w:rPr>
        <w:t>Katip</w:t>
      </w:r>
      <w:proofErr w:type="gramEnd"/>
      <w:r w:rsidR="00B54361" w:rsidRPr="003D2C06">
        <w:rPr>
          <w:rFonts w:ascii="Times New Roman" w:hAnsi="Times New Roman" w:cs="Times New Roman"/>
          <w:sz w:val="24"/>
          <w:szCs w:val="24"/>
        </w:rPr>
        <w:tab/>
      </w:r>
      <w:r w:rsidR="00B54361" w:rsidRPr="003D2C06">
        <w:rPr>
          <w:rFonts w:ascii="Times New Roman" w:hAnsi="Times New Roman" w:cs="Times New Roman"/>
          <w:sz w:val="24"/>
          <w:szCs w:val="24"/>
        </w:rPr>
        <w:tab/>
      </w:r>
      <w:r w:rsidR="00B54361" w:rsidRPr="003D2C06">
        <w:rPr>
          <w:rFonts w:ascii="Times New Roman" w:hAnsi="Times New Roman" w:cs="Times New Roman"/>
          <w:sz w:val="24"/>
          <w:szCs w:val="24"/>
        </w:rPr>
        <w:tab/>
      </w:r>
      <w:r w:rsidRPr="003D2C06">
        <w:rPr>
          <w:rFonts w:ascii="Times New Roman" w:hAnsi="Times New Roman" w:cs="Times New Roman"/>
          <w:sz w:val="24"/>
          <w:szCs w:val="24"/>
        </w:rPr>
        <w:t>Katip</w:t>
      </w:r>
    </w:p>
    <w:sectPr w:rsidR="00DC2725" w:rsidRPr="003D2C06" w:rsidSect="00CD4F5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005EB"/>
    <w:rsid w:val="00011AA4"/>
    <w:rsid w:val="00056A5A"/>
    <w:rsid w:val="000E7410"/>
    <w:rsid w:val="00111792"/>
    <w:rsid w:val="001B0432"/>
    <w:rsid w:val="001B37A5"/>
    <w:rsid w:val="001F38B5"/>
    <w:rsid w:val="001F7060"/>
    <w:rsid w:val="002005EB"/>
    <w:rsid w:val="00220960"/>
    <w:rsid w:val="00222742"/>
    <w:rsid w:val="0023448B"/>
    <w:rsid w:val="0026172E"/>
    <w:rsid w:val="002A6113"/>
    <w:rsid w:val="002B3D97"/>
    <w:rsid w:val="002E5009"/>
    <w:rsid w:val="0030048F"/>
    <w:rsid w:val="00327399"/>
    <w:rsid w:val="0033790A"/>
    <w:rsid w:val="00341633"/>
    <w:rsid w:val="003664B0"/>
    <w:rsid w:val="00393EF2"/>
    <w:rsid w:val="003D2C06"/>
    <w:rsid w:val="00426CD1"/>
    <w:rsid w:val="0045014C"/>
    <w:rsid w:val="00454DF3"/>
    <w:rsid w:val="00462A63"/>
    <w:rsid w:val="004635B9"/>
    <w:rsid w:val="004975A4"/>
    <w:rsid w:val="00516E32"/>
    <w:rsid w:val="00532002"/>
    <w:rsid w:val="005357E4"/>
    <w:rsid w:val="00540E54"/>
    <w:rsid w:val="005500A7"/>
    <w:rsid w:val="00572808"/>
    <w:rsid w:val="005A3990"/>
    <w:rsid w:val="005C3799"/>
    <w:rsid w:val="005E4909"/>
    <w:rsid w:val="00686271"/>
    <w:rsid w:val="006B354D"/>
    <w:rsid w:val="006D38F3"/>
    <w:rsid w:val="006E5A7B"/>
    <w:rsid w:val="006F0B5D"/>
    <w:rsid w:val="006F7A5A"/>
    <w:rsid w:val="007225EE"/>
    <w:rsid w:val="00777B60"/>
    <w:rsid w:val="007857D9"/>
    <w:rsid w:val="007955FE"/>
    <w:rsid w:val="007A509F"/>
    <w:rsid w:val="007C7D03"/>
    <w:rsid w:val="00855DE8"/>
    <w:rsid w:val="008571E8"/>
    <w:rsid w:val="00871481"/>
    <w:rsid w:val="008A5F1A"/>
    <w:rsid w:val="008A7E76"/>
    <w:rsid w:val="008C2351"/>
    <w:rsid w:val="009275AD"/>
    <w:rsid w:val="00935457"/>
    <w:rsid w:val="00952DEE"/>
    <w:rsid w:val="009B4373"/>
    <w:rsid w:val="009E5114"/>
    <w:rsid w:val="009F74C4"/>
    <w:rsid w:val="00A12174"/>
    <w:rsid w:val="00A44967"/>
    <w:rsid w:val="00A7452F"/>
    <w:rsid w:val="00A87900"/>
    <w:rsid w:val="00A97FCB"/>
    <w:rsid w:val="00AB1402"/>
    <w:rsid w:val="00AD6347"/>
    <w:rsid w:val="00B078CC"/>
    <w:rsid w:val="00B26058"/>
    <w:rsid w:val="00B54361"/>
    <w:rsid w:val="00B7625F"/>
    <w:rsid w:val="00BA26C5"/>
    <w:rsid w:val="00BC3AF4"/>
    <w:rsid w:val="00BF65DD"/>
    <w:rsid w:val="00C23BA8"/>
    <w:rsid w:val="00CD154A"/>
    <w:rsid w:val="00CD4F5F"/>
    <w:rsid w:val="00CE310D"/>
    <w:rsid w:val="00CF5012"/>
    <w:rsid w:val="00D16421"/>
    <w:rsid w:val="00D34862"/>
    <w:rsid w:val="00D42A9F"/>
    <w:rsid w:val="00D431F1"/>
    <w:rsid w:val="00D54E29"/>
    <w:rsid w:val="00D5653E"/>
    <w:rsid w:val="00D60052"/>
    <w:rsid w:val="00D80E63"/>
    <w:rsid w:val="00DC2725"/>
    <w:rsid w:val="00DE0E25"/>
    <w:rsid w:val="00DF1099"/>
    <w:rsid w:val="00E15B0F"/>
    <w:rsid w:val="00E33776"/>
    <w:rsid w:val="00E51635"/>
    <w:rsid w:val="00E605F6"/>
    <w:rsid w:val="00E70F8F"/>
    <w:rsid w:val="00E9784D"/>
    <w:rsid w:val="00EF125F"/>
    <w:rsid w:val="00F04645"/>
    <w:rsid w:val="00F203E9"/>
    <w:rsid w:val="00F41E72"/>
    <w:rsid w:val="00F57EEB"/>
    <w:rsid w:val="00FB5C77"/>
    <w:rsid w:val="00FC780F"/>
    <w:rsid w:val="00FD23D6"/>
    <w:rsid w:val="00FE6372"/>
    <w:rsid w:val="00FF4C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5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D15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D154A"/>
    <w:rPr>
      <w:rFonts w:ascii="Segoe UI" w:hAnsi="Segoe UI" w:cs="Segoe UI"/>
      <w:sz w:val="18"/>
      <w:szCs w:val="18"/>
    </w:rPr>
  </w:style>
  <w:style w:type="character" w:styleId="Gl">
    <w:name w:val="Strong"/>
    <w:basedOn w:val="VarsaylanParagrafYazTipi"/>
    <w:uiPriority w:val="22"/>
    <w:qFormat/>
    <w:rsid w:val="00AB1402"/>
    <w:rPr>
      <w:b/>
      <w:bCs/>
    </w:rPr>
  </w:style>
</w:styles>
</file>

<file path=word/webSettings.xml><?xml version="1.0" encoding="utf-8"?>
<w:webSettings xmlns:r="http://schemas.openxmlformats.org/officeDocument/2006/relationships" xmlns:w="http://schemas.openxmlformats.org/wordprocessingml/2006/main">
  <w:divs>
    <w:div w:id="1074276039">
      <w:bodyDiv w:val="1"/>
      <w:marLeft w:val="0"/>
      <w:marRight w:val="0"/>
      <w:marTop w:val="0"/>
      <w:marBottom w:val="0"/>
      <w:divBdr>
        <w:top w:val="none" w:sz="0" w:space="0" w:color="auto"/>
        <w:left w:val="none" w:sz="0" w:space="0" w:color="auto"/>
        <w:bottom w:val="none" w:sz="0" w:space="0" w:color="auto"/>
        <w:right w:val="none" w:sz="0" w:space="0" w:color="auto"/>
      </w:divBdr>
    </w:div>
    <w:div w:id="128334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30F51-A740-4941-888B-06D3D77CD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369</Words>
  <Characters>2109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W10_1</dc:creator>
  <cp:keywords/>
  <dc:description/>
  <cp:lastModifiedBy>W10_1</cp:lastModifiedBy>
  <cp:revision>83</cp:revision>
  <cp:lastPrinted>2022-05-16T07:16:00Z</cp:lastPrinted>
  <dcterms:created xsi:type="dcterms:W3CDTF">2022-02-11T11:10:00Z</dcterms:created>
  <dcterms:modified xsi:type="dcterms:W3CDTF">2022-05-16T07:16:00Z</dcterms:modified>
</cp:coreProperties>
</file>